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3F0C" w:rsidRPr="00CE30C2" w:rsidRDefault="004C3F0C" w:rsidP="004C3F0C">
      <w:pPr>
        <w:rPr>
          <w:b/>
          <w:sz w:val="32"/>
          <w:u w:val="single"/>
        </w:rPr>
      </w:pPr>
      <w:r>
        <w:rPr>
          <w:b/>
          <w:sz w:val="32"/>
          <w:szCs w:val="28"/>
        </w:rPr>
        <w:t>Summer Baseball</w:t>
      </w:r>
      <w:r w:rsidRPr="00CB6101">
        <w:rPr>
          <w:b/>
          <w:sz w:val="32"/>
          <w:szCs w:val="28"/>
        </w:rPr>
        <w:t xml:space="preserve"> Training</w:t>
      </w:r>
      <w:r w:rsidRPr="00CB6101">
        <w:rPr>
          <w:b/>
          <w:sz w:val="40"/>
        </w:rPr>
        <w:t xml:space="preserve"> -  </w:t>
      </w:r>
      <w:r>
        <w:rPr>
          <w:b/>
          <w:sz w:val="32"/>
        </w:rPr>
        <w:t>with</w:t>
      </w:r>
      <w:r w:rsidRPr="00CE30C2">
        <w:rPr>
          <w:b/>
          <w:sz w:val="32"/>
        </w:rPr>
        <w:t xml:space="preserve"> Coach Pete Moscariello</w:t>
      </w:r>
      <w:r w:rsidRPr="00CE30C2">
        <w:rPr>
          <w:b/>
          <w:sz w:val="36"/>
        </w:rPr>
        <w:t xml:space="preserve">                                                                          </w:t>
      </w:r>
    </w:p>
    <w:p w:rsidR="004C3F0C" w:rsidRPr="004A09A0" w:rsidRDefault="004C3F0C" w:rsidP="004C3F0C">
      <w:pPr>
        <w:rPr>
          <w:i/>
        </w:rPr>
      </w:pPr>
      <w:r w:rsidRPr="004A09A0">
        <w:t xml:space="preserve">Coach Pete Moscariello will once again offer his one-of-a-kind program this summer. Coach Mosc (plus additional HS coaches TBD) will provide comprehensive instruction in both the physical and mental skills necessary for players to improve and have greater success on and off the field. Each session will be focused and upbeat, with instruction in hitting, throwing, fielding, infield play, outfield play, and base-running, as well as </w:t>
      </w:r>
      <w:r w:rsidRPr="004A09A0">
        <w:rPr>
          <w:i/>
        </w:rPr>
        <w:t>Mental Toughness Training.</w:t>
      </w:r>
    </w:p>
    <w:p w:rsidR="004C3F0C" w:rsidRPr="00823B0A" w:rsidRDefault="004C3F0C" w:rsidP="006241BB">
      <w:pPr>
        <w:jc w:val="left"/>
        <w:rPr>
          <w:i/>
          <w:sz w:val="24"/>
        </w:rPr>
      </w:pPr>
      <w:r w:rsidRPr="004A09A0">
        <w:rPr>
          <w:i/>
        </w:rPr>
        <w:t xml:space="preserve">Coach Mosc has run this program in previous summers as well as Preseason Baseball Training in April 2021. Players and parents have reported that they enjoyed, and benefitted from, the rigor, pace, quality of instruction, and positive environment.   </w:t>
      </w:r>
      <w:r w:rsidR="006241BB">
        <w:rPr>
          <w:i/>
        </w:rPr>
        <w:t>T</w:t>
      </w:r>
      <w:r w:rsidRPr="004A09A0">
        <w:rPr>
          <w:i/>
        </w:rPr>
        <w:t>his summer’s program promises to be equally beneficial and enjoyable</w:t>
      </w:r>
      <w:r>
        <w:rPr>
          <w:i/>
          <w:sz w:val="24"/>
        </w:rPr>
        <w:t>.</w:t>
      </w:r>
    </w:p>
    <w:p w:rsidR="004C3F0C" w:rsidRPr="00A8275C" w:rsidRDefault="004C3F0C" w:rsidP="004C3F0C">
      <w:pPr>
        <w:rPr>
          <w:b/>
        </w:rPr>
      </w:pPr>
      <w:r w:rsidRPr="00A8275C">
        <w:rPr>
          <w:b/>
          <w:i/>
        </w:rPr>
        <w:t xml:space="preserve">Please note that we will observe all state and local </w:t>
      </w:r>
      <w:r>
        <w:rPr>
          <w:b/>
          <w:i/>
        </w:rPr>
        <w:t xml:space="preserve">COVID-19 </w:t>
      </w:r>
      <w:r w:rsidRPr="00A8275C">
        <w:rPr>
          <w:b/>
          <w:i/>
        </w:rPr>
        <w:t xml:space="preserve">recommendations </w:t>
      </w:r>
      <w:r>
        <w:rPr>
          <w:b/>
          <w:i/>
        </w:rPr>
        <w:t xml:space="preserve">and regulations </w:t>
      </w:r>
      <w:r w:rsidRPr="00A8275C">
        <w:rPr>
          <w:b/>
          <w:i/>
        </w:rPr>
        <w:t xml:space="preserve">to ensure </w:t>
      </w:r>
      <w:bookmarkStart w:id="0" w:name="_GoBack"/>
      <w:bookmarkEnd w:id="0"/>
      <w:r w:rsidRPr="00A8275C">
        <w:rPr>
          <w:b/>
          <w:i/>
        </w:rPr>
        <w:t xml:space="preserve">safety of our players. </w:t>
      </w:r>
      <w:r>
        <w:rPr>
          <w:b/>
          <w:i/>
        </w:rPr>
        <w:t>Our Implementation Plan will be shared with all Players and Parents.</w:t>
      </w:r>
    </w:p>
    <w:p w:rsidR="001A3862" w:rsidRDefault="001A3862">
      <w:r w:rsidRPr="004C3F0C">
        <w:rPr>
          <w:b/>
          <w:i/>
          <w:noProof/>
        </w:rPr>
        <mc:AlternateContent>
          <mc:Choice Requires="wps">
            <w:drawing>
              <wp:anchor distT="45720" distB="45720" distL="114300" distR="114300" simplePos="0" relativeHeight="251659264" behindDoc="0" locked="0" layoutInCell="1" allowOverlap="1">
                <wp:simplePos x="0" y="0"/>
                <wp:positionH relativeFrom="margin">
                  <wp:align>center</wp:align>
                </wp:positionH>
                <wp:positionV relativeFrom="paragraph">
                  <wp:posOffset>12065</wp:posOffset>
                </wp:positionV>
                <wp:extent cx="4015740" cy="655320"/>
                <wp:effectExtent l="0" t="0" r="381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5740" cy="655320"/>
                        </a:xfrm>
                        <a:prstGeom prst="rect">
                          <a:avLst/>
                        </a:prstGeom>
                        <a:solidFill>
                          <a:schemeClr val="accent1">
                            <a:lumMod val="40000"/>
                            <a:lumOff val="60000"/>
                          </a:schemeClr>
                        </a:solidFill>
                        <a:ln w="9525">
                          <a:noFill/>
                          <a:miter lim="800000"/>
                          <a:headEnd/>
                          <a:tailEnd/>
                        </a:ln>
                      </wps:spPr>
                      <wps:txbx>
                        <w:txbxContent>
                          <w:p w:rsidR="004C3F0C" w:rsidRPr="001A3862" w:rsidRDefault="004C3F0C" w:rsidP="004C3F0C">
                            <w:pPr>
                              <w:rPr>
                                <w:b/>
                              </w:rPr>
                            </w:pPr>
                            <w:r w:rsidRPr="001A3862">
                              <w:rPr>
                                <w:b/>
                              </w:rPr>
                              <w:t>For 13-yr olds - Limited to 20 Players</w:t>
                            </w:r>
                          </w:p>
                          <w:p w:rsidR="004C3F0C" w:rsidRPr="001A3862" w:rsidRDefault="004C3F0C" w:rsidP="004C3F0C">
                            <w:pPr>
                              <w:rPr>
                                <w:b/>
                              </w:rPr>
                            </w:pPr>
                            <w:r w:rsidRPr="001A3862">
                              <w:rPr>
                                <w:b/>
                              </w:rPr>
                              <w:t>6 Sessions   13 Hours</w:t>
                            </w:r>
                          </w:p>
                          <w:p w:rsidR="004C3F0C" w:rsidRDefault="004C3F0C" w:rsidP="004C3F0C"/>
                          <w:p w:rsidR="004C3F0C" w:rsidRDefault="004C3F0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95pt;width:316.2pt;height:51.6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" fillcolor="#bdd6ee [1300]" stroked="f">
                <v:textbox>
                  <w:txbxContent>
                    <w:p w:rsidR="004C3F0C" w:rsidRPr="001A3862" w:rsidRDefault="004C3F0C" w:rsidP="004C3F0C">
                      <w:pPr>
                        <w:rPr>
                          <w:b/>
                        </w:rPr>
                      </w:pPr>
                      <w:r w:rsidRPr="001A3862">
                        <w:rPr>
                          <w:b/>
                        </w:rPr>
                        <w:t>For 13-yr olds - Limited to 20 Players</w:t>
                      </w:r>
                    </w:p>
                    <w:p w:rsidR="004C3F0C" w:rsidRPr="001A3862" w:rsidRDefault="004C3F0C" w:rsidP="004C3F0C">
                      <w:pPr>
                        <w:rPr>
                          <w:b/>
                        </w:rPr>
                      </w:pPr>
                      <w:r w:rsidRPr="001A3862">
                        <w:rPr>
                          <w:b/>
                        </w:rPr>
                        <w:t>6 Sessions   13 Hours</w:t>
                      </w:r>
                    </w:p>
                    <w:p w:rsidR="004C3F0C" w:rsidRDefault="004C3F0C" w:rsidP="004C3F0C"/>
                    <w:p w:rsidR="004C3F0C" w:rsidRDefault="004C3F0C"/>
                  </w:txbxContent>
                </v:textbox>
                <w10:wrap type="square" anchorx="margin"/>
              </v:shape>
            </w:pict>
          </mc:Fallback>
        </mc:AlternateContent>
      </w:r>
    </w:p>
    <w:p w:rsidR="001A3862" w:rsidRPr="001A3862" w:rsidRDefault="001A3862" w:rsidP="001A3862"/>
    <w:p w:rsidR="001A3862" w:rsidRPr="001A3862" w:rsidRDefault="001A3862" w:rsidP="001A3862">
      <w:r>
        <w:rPr>
          <w:noProof/>
        </w:rPr>
        <mc:AlternateContent>
          <mc:Choice Requires="wps">
            <w:drawing>
              <wp:anchor distT="45720" distB="45720" distL="114300" distR="114300" simplePos="0" relativeHeight="251661312" behindDoc="0" locked="0" layoutInCell="1" allowOverlap="1">
                <wp:simplePos x="0" y="0"/>
                <wp:positionH relativeFrom="margin">
                  <wp:posOffset>967740</wp:posOffset>
                </wp:positionH>
                <wp:positionV relativeFrom="paragraph">
                  <wp:posOffset>8255</wp:posOffset>
                </wp:positionV>
                <wp:extent cx="4792980" cy="1493520"/>
                <wp:effectExtent l="0" t="0" r="762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2980" cy="1493520"/>
                        </a:xfrm>
                        <a:prstGeom prst="rect">
                          <a:avLst/>
                        </a:prstGeom>
                        <a:solidFill>
                          <a:schemeClr val="accent1">
                            <a:lumMod val="40000"/>
                            <a:lumOff val="60000"/>
                          </a:schemeClr>
                        </a:solidFill>
                        <a:ln w="9525">
                          <a:noFill/>
                          <a:miter lim="800000"/>
                          <a:headEnd/>
                          <a:tailEnd/>
                        </a:ln>
                      </wps:spPr>
                      <wps:txbx>
                        <w:txbxContent>
                          <w:p w:rsidR="004C3F0C" w:rsidRPr="001A3862" w:rsidRDefault="004C3F0C" w:rsidP="004C3F0C">
                            <w:pPr>
                              <w:rPr>
                                <w:b/>
                              </w:rPr>
                            </w:pPr>
                            <w:r w:rsidRPr="001A3862">
                              <w:rPr>
                                <w:b/>
                              </w:rPr>
                              <w:t>Dates and Times:</w:t>
                            </w:r>
                          </w:p>
                          <w:p w:rsidR="004C3F0C" w:rsidRPr="001A3862" w:rsidRDefault="004C3F0C" w:rsidP="004C3F0C">
                            <w:pPr>
                              <w:rPr>
                                <w:b/>
                              </w:rPr>
                            </w:pPr>
                            <w:r w:rsidRPr="001A3862">
                              <w:rPr>
                                <w:b/>
                              </w:rPr>
                              <w:t>Tuesdays and Thursdays:  9:00 – 11:10 am     July 6, 8, 13, 15, 20, 22</w:t>
                            </w:r>
                          </w:p>
                          <w:p w:rsidR="004C3F0C" w:rsidRPr="001A3862" w:rsidRDefault="004C3F0C" w:rsidP="004C3F0C">
                            <w:pPr>
                              <w:rPr>
                                <w:b/>
                              </w:rPr>
                            </w:pPr>
                            <w:r w:rsidRPr="001A3862">
                              <w:rPr>
                                <w:b/>
                              </w:rPr>
                              <w:t>We will use dates in August as rain dates (Coach Mosc away July 23-29)</w:t>
                            </w:r>
                          </w:p>
                          <w:p w:rsidR="004C3F0C" w:rsidRPr="001A3862" w:rsidRDefault="004C3F0C" w:rsidP="004C3F0C">
                            <w:pPr>
                              <w:rPr>
                                <w:b/>
                              </w:rPr>
                            </w:pPr>
                            <w:r w:rsidRPr="001A3862">
                              <w:rPr>
                                <w:b/>
                              </w:rPr>
                              <w:t>Cost $250 per player</w:t>
                            </w:r>
                          </w:p>
                          <w:p w:rsidR="004C3F0C" w:rsidRPr="001A3862" w:rsidRDefault="004C3F0C" w:rsidP="004C3F0C">
                            <w:pPr>
                              <w:jc w:val="left"/>
                              <w:rPr>
                                <w:b/>
                                <w:i/>
                              </w:rPr>
                            </w:pPr>
                            <w:r w:rsidRPr="001A3862">
                              <w:rPr>
                                <w:b/>
                                <w:i/>
                              </w:rPr>
                              <w:t>All Sessions will be held at Pete Moscariello Ballpark, Reading</w:t>
                            </w:r>
                          </w:p>
                          <w:p w:rsidR="004C3F0C" w:rsidRDefault="004C3F0C" w:rsidP="004C3F0C"/>
                          <w:p w:rsidR="004C3F0C" w:rsidRDefault="004C3F0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76.2pt;margin-top:.65pt;width:377.4pt;height:117.6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" fillcolor="#bdd6ee [1300]" stroked="f">
                <v:textbox>
                  <w:txbxContent>
                    <w:p w:rsidR="004C3F0C" w:rsidRPr="001A3862" w:rsidRDefault="004C3F0C" w:rsidP="004C3F0C">
                      <w:pPr>
                        <w:rPr>
                          <w:b/>
                        </w:rPr>
                      </w:pPr>
                      <w:r w:rsidRPr="001A3862">
                        <w:rPr>
                          <w:b/>
                        </w:rPr>
                        <w:t>Dates and Times:</w:t>
                      </w:r>
                    </w:p>
                    <w:p w:rsidR="004C3F0C" w:rsidRPr="001A3862" w:rsidRDefault="004C3F0C" w:rsidP="004C3F0C">
                      <w:pPr>
                        <w:rPr>
                          <w:b/>
                        </w:rPr>
                      </w:pPr>
                      <w:r w:rsidRPr="001A3862">
                        <w:rPr>
                          <w:b/>
                        </w:rPr>
                        <w:t>Tuesdays and Thursdays:  9:00 – 11:10 am     July 6, 8, 13, 15, 20, 22</w:t>
                      </w:r>
                    </w:p>
                    <w:p w:rsidR="004C3F0C" w:rsidRPr="001A3862" w:rsidRDefault="004C3F0C" w:rsidP="004C3F0C">
                      <w:pPr>
                        <w:rPr>
                          <w:b/>
                        </w:rPr>
                      </w:pPr>
                      <w:r w:rsidRPr="001A3862">
                        <w:rPr>
                          <w:b/>
                        </w:rPr>
                        <w:t>We will use dates in August as rain dates (Coach Mosc away July 23-29)</w:t>
                      </w:r>
                    </w:p>
                    <w:p w:rsidR="004C3F0C" w:rsidRPr="001A3862" w:rsidRDefault="004C3F0C" w:rsidP="004C3F0C">
                      <w:pPr>
                        <w:rPr>
                          <w:b/>
                        </w:rPr>
                      </w:pPr>
                      <w:r w:rsidRPr="001A3862">
                        <w:rPr>
                          <w:b/>
                        </w:rPr>
                        <w:t>Cost $250 per player</w:t>
                      </w:r>
                    </w:p>
                    <w:p w:rsidR="004C3F0C" w:rsidRPr="001A3862" w:rsidRDefault="004C3F0C" w:rsidP="004C3F0C">
                      <w:pPr>
                        <w:jc w:val="left"/>
                        <w:rPr>
                          <w:b/>
                          <w:i/>
                        </w:rPr>
                      </w:pPr>
                      <w:r w:rsidRPr="001A3862">
                        <w:rPr>
                          <w:b/>
                          <w:i/>
                        </w:rPr>
                        <w:t>All Sessions will be held at Pete Moscariello Ballpark, Reading</w:t>
                      </w:r>
                    </w:p>
                    <w:p w:rsidR="004C3F0C" w:rsidRDefault="004C3F0C" w:rsidP="004C3F0C"/>
                    <w:p w:rsidR="004C3F0C" w:rsidRDefault="004C3F0C"/>
                  </w:txbxContent>
                </v:textbox>
                <w10:wrap type="square" anchorx="margin"/>
              </v:shape>
            </w:pict>
          </mc:Fallback>
        </mc:AlternateContent>
      </w:r>
    </w:p>
    <w:p w:rsidR="001A3862" w:rsidRPr="001A3862" w:rsidRDefault="001A3862" w:rsidP="001A3862"/>
    <w:p w:rsidR="001A3862" w:rsidRPr="001A3862" w:rsidRDefault="001A3862" w:rsidP="001A3862"/>
    <w:p w:rsidR="001A3862" w:rsidRPr="001A3862" w:rsidRDefault="001A3862" w:rsidP="001A3862"/>
    <w:p w:rsidR="001A3862" w:rsidRPr="001A3862" w:rsidRDefault="001A3862" w:rsidP="001A3862"/>
    <w:p w:rsidR="001A3862" w:rsidRPr="001A3862" w:rsidRDefault="001A3862" w:rsidP="001A3862"/>
    <w:p w:rsidR="001A3862" w:rsidRPr="004A09A0" w:rsidRDefault="001A3862" w:rsidP="001A3862">
      <w:pPr>
        <w:rPr>
          <w:b/>
          <w:i/>
        </w:rPr>
      </w:pPr>
      <w:r w:rsidRPr="004A09A0">
        <w:rPr>
          <w:b/>
          <w:i/>
        </w:rPr>
        <w:t>Registration will be done via Sign Up Genius at this link below; I will provide payment info after people have registered</w:t>
      </w:r>
    </w:p>
    <w:p w:rsidR="001A3862" w:rsidRPr="004A09A0" w:rsidRDefault="004A09A0" w:rsidP="001A3862">
      <w:pPr>
        <w:rPr>
          <w:b/>
          <w:i/>
        </w:rPr>
      </w:pPr>
      <w:r w:rsidRPr="004A09A0">
        <w:rPr>
          <w:b/>
        </w:rPr>
        <w:t>13’s</w:t>
      </w:r>
      <w:r>
        <w:t xml:space="preserve">- </w:t>
      </w:r>
      <w:hyperlink r:id="rId5" w:history="1">
        <w:r w:rsidR="001A3862" w:rsidRPr="004A09A0">
          <w:rPr>
            <w:rStyle w:val="Hyperlink"/>
            <w:b/>
            <w:i/>
          </w:rPr>
          <w:t>https://www.signupgenius.com/go/9040C4BAAA62DA1F94-summer1</w:t>
        </w:r>
      </w:hyperlink>
      <w:r w:rsidR="001A3862" w:rsidRPr="004A09A0">
        <w:rPr>
          <w:b/>
          <w:i/>
        </w:rPr>
        <w:t xml:space="preserve"> </w:t>
      </w:r>
    </w:p>
    <w:p w:rsidR="001A3862" w:rsidRPr="004A09A0" w:rsidRDefault="001A3862" w:rsidP="001A3862">
      <w:pPr>
        <w:rPr>
          <w:b/>
          <w:i/>
        </w:rPr>
      </w:pPr>
      <w:r w:rsidRPr="004A09A0">
        <w:rPr>
          <w:b/>
          <w:i/>
        </w:rPr>
        <w:t xml:space="preserve">For questions, please contact Coach Moscariello    </w:t>
      </w:r>
      <w:hyperlink r:id="rId6" w:history="1">
        <w:r w:rsidRPr="004A09A0">
          <w:rPr>
            <w:rStyle w:val="Hyperlink"/>
            <w:b/>
            <w:i/>
          </w:rPr>
          <w:t>petemosc@gmail.com</w:t>
        </w:r>
      </w:hyperlink>
      <w:r w:rsidRPr="004A09A0">
        <w:rPr>
          <w:b/>
          <w:i/>
        </w:rPr>
        <w:t xml:space="preserve">   or   978 857-0560</w:t>
      </w:r>
    </w:p>
    <w:p w:rsidR="001A3862" w:rsidRPr="001A3862" w:rsidRDefault="004A09A0" w:rsidP="001A3862">
      <w:r>
        <w:rPr>
          <w:noProof/>
        </w:rPr>
        <mc:AlternateContent>
          <mc:Choice Requires="wps">
            <w:drawing>
              <wp:anchor distT="45720" distB="45720" distL="114300" distR="114300" simplePos="0" relativeHeight="251663360" behindDoc="0" locked="0" layoutInCell="1" allowOverlap="1">
                <wp:simplePos x="0" y="0"/>
                <wp:positionH relativeFrom="margin">
                  <wp:posOffset>1150620</wp:posOffset>
                </wp:positionH>
                <wp:positionV relativeFrom="paragraph">
                  <wp:posOffset>58420</wp:posOffset>
                </wp:positionV>
                <wp:extent cx="4632960" cy="624840"/>
                <wp:effectExtent l="0" t="0" r="0" b="381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2960" cy="624840"/>
                        </a:xfrm>
                        <a:prstGeom prst="rect">
                          <a:avLst/>
                        </a:prstGeom>
                        <a:solidFill>
                          <a:schemeClr val="accent2">
                            <a:lumMod val="40000"/>
                            <a:lumOff val="60000"/>
                          </a:schemeClr>
                        </a:solidFill>
                        <a:ln w="9525">
                          <a:noFill/>
                          <a:miter lim="800000"/>
                          <a:headEnd/>
                          <a:tailEnd/>
                        </a:ln>
                      </wps:spPr>
                      <wps:txbx>
                        <w:txbxContent>
                          <w:p w:rsidR="004C3F0C" w:rsidRPr="004A09A0" w:rsidRDefault="004C3F0C" w:rsidP="004C3F0C">
                            <w:pPr>
                              <w:rPr>
                                <w:b/>
                              </w:rPr>
                            </w:pPr>
                            <w:r w:rsidRPr="004A09A0">
                              <w:rPr>
                                <w:b/>
                              </w:rPr>
                              <w:t>For Rising F</w:t>
                            </w:r>
                            <w:r w:rsidRPr="004A09A0">
                              <w:rPr>
                                <w:b/>
                              </w:rPr>
                              <w:t>R, SOPH, JR, SR</w:t>
                            </w:r>
                            <w:r w:rsidRPr="004A09A0">
                              <w:rPr>
                                <w:b/>
                              </w:rPr>
                              <w:t xml:space="preserve"> -- Limited to 20 Players</w:t>
                            </w:r>
                          </w:p>
                          <w:p w:rsidR="004C3F0C" w:rsidRPr="004A09A0" w:rsidRDefault="004C3F0C" w:rsidP="004C3F0C">
                            <w:pPr>
                              <w:rPr>
                                <w:b/>
                              </w:rPr>
                            </w:pPr>
                            <w:r w:rsidRPr="004A09A0">
                              <w:rPr>
                                <w:b/>
                              </w:rPr>
                              <w:t xml:space="preserve">7 Sessions  </w:t>
                            </w:r>
                            <w:r w:rsidRPr="004A09A0">
                              <w:rPr>
                                <w:b/>
                              </w:rPr>
                              <w:t xml:space="preserve"> 15 Hours</w:t>
                            </w:r>
                          </w:p>
                          <w:p w:rsidR="004C3F0C" w:rsidRPr="004A09A0" w:rsidRDefault="004C3F0C" w:rsidP="004C3F0C">
                            <w:pPr>
                              <w:rPr>
                                <w:b/>
                              </w:rPr>
                            </w:pPr>
                          </w:p>
                          <w:p w:rsidR="004C3F0C" w:rsidRPr="004A09A0" w:rsidRDefault="004C3F0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90.6pt;margin-top:4.6pt;width:364.8pt;height:49.2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" fillcolor="#f7caac [1301]" stroked="f">
                <v:textbox>
                  <w:txbxContent>
                    <w:p w:rsidR="004C3F0C" w:rsidRPr="004A09A0" w:rsidRDefault="004C3F0C" w:rsidP="004C3F0C">
                      <w:pPr>
                        <w:rPr>
                          <w:b/>
                        </w:rPr>
                      </w:pPr>
                      <w:r w:rsidRPr="004A09A0">
                        <w:rPr>
                          <w:b/>
                        </w:rPr>
                        <w:t>For Rising F</w:t>
                      </w:r>
                      <w:r w:rsidRPr="004A09A0">
                        <w:rPr>
                          <w:b/>
                        </w:rPr>
                        <w:t>R, SOPH, JR, SR</w:t>
                      </w:r>
                      <w:r w:rsidRPr="004A09A0">
                        <w:rPr>
                          <w:b/>
                        </w:rPr>
                        <w:t xml:space="preserve"> -- Limited to 20 Players</w:t>
                      </w:r>
                    </w:p>
                    <w:p w:rsidR="004C3F0C" w:rsidRPr="004A09A0" w:rsidRDefault="004C3F0C" w:rsidP="004C3F0C">
                      <w:pPr>
                        <w:rPr>
                          <w:b/>
                        </w:rPr>
                      </w:pPr>
                      <w:r w:rsidRPr="004A09A0">
                        <w:rPr>
                          <w:b/>
                        </w:rPr>
                        <w:t xml:space="preserve">7 Sessions  </w:t>
                      </w:r>
                      <w:r w:rsidRPr="004A09A0">
                        <w:rPr>
                          <w:b/>
                        </w:rPr>
                        <w:t xml:space="preserve"> 15 Hours</w:t>
                      </w:r>
                    </w:p>
                    <w:p w:rsidR="004C3F0C" w:rsidRPr="004A09A0" w:rsidRDefault="004C3F0C" w:rsidP="004C3F0C">
                      <w:pPr>
                        <w:rPr>
                          <w:b/>
                        </w:rPr>
                      </w:pPr>
                    </w:p>
                    <w:p w:rsidR="004C3F0C" w:rsidRPr="004A09A0" w:rsidRDefault="004C3F0C"/>
                  </w:txbxContent>
                </v:textbox>
                <w10:wrap type="square" anchorx="margin"/>
              </v:shape>
            </w:pict>
          </mc:Fallback>
        </mc:AlternateContent>
      </w:r>
    </w:p>
    <w:p w:rsidR="001A3862" w:rsidRPr="001A3862" w:rsidRDefault="001A3862" w:rsidP="001A3862"/>
    <w:p w:rsidR="001A3862" w:rsidRPr="001A3862" w:rsidRDefault="004A09A0" w:rsidP="001A3862">
      <w:r>
        <w:rPr>
          <w:noProof/>
        </w:rPr>
        <mc:AlternateContent>
          <mc:Choice Requires="wps">
            <w:drawing>
              <wp:anchor distT="45720" distB="45720" distL="114300" distR="114300" simplePos="0" relativeHeight="251665408" behindDoc="0" locked="0" layoutInCell="1" allowOverlap="1">
                <wp:simplePos x="0" y="0"/>
                <wp:positionH relativeFrom="margin">
                  <wp:posOffset>723900</wp:posOffset>
                </wp:positionH>
                <wp:positionV relativeFrom="paragraph">
                  <wp:posOffset>8890</wp:posOffset>
                </wp:positionV>
                <wp:extent cx="5532120" cy="1706880"/>
                <wp:effectExtent l="0" t="0" r="0" b="762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2120" cy="1706880"/>
                        </a:xfrm>
                        <a:prstGeom prst="rect">
                          <a:avLst/>
                        </a:prstGeom>
                        <a:solidFill>
                          <a:schemeClr val="accent2">
                            <a:lumMod val="40000"/>
                            <a:lumOff val="60000"/>
                          </a:schemeClr>
                        </a:solidFill>
                        <a:ln w="9525">
                          <a:noFill/>
                          <a:miter lim="800000"/>
                          <a:headEnd/>
                          <a:tailEnd/>
                        </a:ln>
                      </wps:spPr>
                      <wps:txbx>
                        <w:txbxContent>
                          <w:p w:rsidR="004C3F0C" w:rsidRPr="004A09A0" w:rsidRDefault="004C3F0C" w:rsidP="004C3F0C">
                            <w:pPr>
                              <w:rPr>
                                <w:b/>
                              </w:rPr>
                            </w:pPr>
                            <w:r w:rsidRPr="004A09A0">
                              <w:rPr>
                                <w:b/>
                              </w:rPr>
                              <w:t>Dates and Times:</w:t>
                            </w:r>
                          </w:p>
                          <w:p w:rsidR="004C3F0C" w:rsidRPr="004A09A0" w:rsidRDefault="004C3F0C" w:rsidP="004C3F0C">
                            <w:pPr>
                              <w:rPr>
                                <w:b/>
                              </w:rPr>
                            </w:pPr>
                            <w:r w:rsidRPr="004A09A0">
                              <w:rPr>
                                <w:b/>
                              </w:rPr>
                              <w:t>Mondays-Wednesdays-Fridays:  9:20 – 11:30 am     July 7, 9, 12, 14, 16, 19, 21                                                               We will use Tuesdays as rain dates.                                                                                                                                                                  We will also add a “Bonus Day” (date TBD) for players who have missed one or more sessions</w:t>
                            </w:r>
                          </w:p>
                          <w:p w:rsidR="004C3F0C" w:rsidRPr="004A09A0" w:rsidRDefault="004C3F0C" w:rsidP="004C3F0C">
                            <w:pPr>
                              <w:rPr>
                                <w:b/>
                              </w:rPr>
                            </w:pPr>
                            <w:r w:rsidRPr="004A09A0">
                              <w:rPr>
                                <w:b/>
                              </w:rPr>
                              <w:t>Cost $295 per player</w:t>
                            </w:r>
                          </w:p>
                          <w:p w:rsidR="004C3F0C" w:rsidRPr="004A09A0" w:rsidRDefault="004C3F0C" w:rsidP="004C3F0C">
                            <w:pPr>
                              <w:rPr>
                                <w:b/>
                              </w:rPr>
                            </w:pPr>
                            <w:r w:rsidRPr="004A09A0">
                              <w:rPr>
                                <w:b/>
                                <w:i/>
                              </w:rPr>
                              <w:t>All Sessions will be held at Pete Moscariello Ballpark, Reading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57pt;margin-top:.7pt;width:435.6pt;height:134.4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" fillcolor="#f7caac [1301]" stroked="f">
                <v:textbox>
                  <w:txbxContent>
                    <w:p w:rsidR="004C3F0C" w:rsidRPr="004A09A0" w:rsidRDefault="004C3F0C" w:rsidP="004C3F0C">
                      <w:pPr>
                        <w:rPr>
                          <w:b/>
                        </w:rPr>
                      </w:pPr>
                      <w:r w:rsidRPr="004A09A0">
                        <w:rPr>
                          <w:b/>
                        </w:rPr>
                        <w:t>Dates and Times:</w:t>
                      </w:r>
                    </w:p>
                    <w:p w:rsidR="004C3F0C" w:rsidRPr="004A09A0" w:rsidRDefault="004C3F0C" w:rsidP="004C3F0C">
                      <w:pPr>
                        <w:rPr>
                          <w:b/>
                        </w:rPr>
                      </w:pPr>
                      <w:r w:rsidRPr="004A09A0">
                        <w:rPr>
                          <w:b/>
                        </w:rPr>
                        <w:t>Mondays-Wednesdays-Fridays:  9:20 – 11:30 am     July 7, 9, 12, 14, 16, 19, 21                                                               We will use Tuesdays as rain dates.                                                                                                                                                                  We will also add a “Bonus Day” (date TBD) for players who have missed one or more sessions</w:t>
                      </w:r>
                    </w:p>
                    <w:p w:rsidR="004C3F0C" w:rsidRPr="004A09A0" w:rsidRDefault="004C3F0C" w:rsidP="004C3F0C">
                      <w:pPr>
                        <w:rPr>
                          <w:b/>
                        </w:rPr>
                      </w:pPr>
                      <w:r w:rsidRPr="004A09A0">
                        <w:rPr>
                          <w:b/>
                        </w:rPr>
                        <w:t>Cost $295 per player</w:t>
                      </w:r>
                    </w:p>
                    <w:p w:rsidR="004C3F0C" w:rsidRPr="004A09A0" w:rsidRDefault="004C3F0C" w:rsidP="004C3F0C">
                      <w:pPr>
                        <w:rPr>
                          <w:b/>
                        </w:rPr>
                      </w:pPr>
                      <w:r w:rsidRPr="004A09A0">
                        <w:rPr>
                          <w:b/>
                          <w:i/>
                        </w:rPr>
                        <w:t>All Sessions will be held at Pete Moscariello Ballpark, Reading</w:t>
                      </w:r>
                    </w:p>
                  </w:txbxContent>
                </v:textbox>
                <w10:wrap type="square" anchorx="margin"/>
              </v:shape>
            </w:pict>
          </mc:Fallback>
        </mc:AlternateContent>
      </w:r>
    </w:p>
    <w:p w:rsidR="001A3862" w:rsidRPr="001A3862" w:rsidRDefault="001A3862" w:rsidP="001A3862"/>
    <w:p w:rsidR="001A3862" w:rsidRPr="001A3862" w:rsidRDefault="001A3862" w:rsidP="001A3862"/>
    <w:p w:rsidR="001A3862" w:rsidRPr="001A3862" w:rsidRDefault="001A3862" w:rsidP="001A3862"/>
    <w:p w:rsidR="001A3862" w:rsidRDefault="001A3862" w:rsidP="001A3862"/>
    <w:p w:rsidR="00915CE0" w:rsidRDefault="00915CE0" w:rsidP="001A3862"/>
    <w:p w:rsidR="004A09A0" w:rsidRPr="004A09A0" w:rsidRDefault="004A09A0" w:rsidP="004A09A0">
      <w:pPr>
        <w:rPr>
          <w:b/>
          <w:i/>
        </w:rPr>
      </w:pPr>
      <w:r w:rsidRPr="004A09A0">
        <w:rPr>
          <w:b/>
          <w:i/>
        </w:rPr>
        <w:t xml:space="preserve">Registration will be done via Sign Up Genius at this link:  payment info </w:t>
      </w:r>
      <w:r>
        <w:rPr>
          <w:b/>
          <w:i/>
        </w:rPr>
        <w:t xml:space="preserve">provided </w:t>
      </w:r>
      <w:r w:rsidRPr="004A09A0">
        <w:rPr>
          <w:b/>
          <w:i/>
        </w:rPr>
        <w:t>after people have registered</w:t>
      </w:r>
    </w:p>
    <w:p w:rsidR="004A09A0" w:rsidRDefault="004A09A0" w:rsidP="004A09A0">
      <w:pPr>
        <w:rPr>
          <w:b/>
          <w:i/>
        </w:rPr>
      </w:pPr>
      <w:r>
        <w:rPr>
          <w:b/>
          <w:i/>
        </w:rPr>
        <w:t xml:space="preserve">HS- </w:t>
      </w:r>
      <w:hyperlink r:id="rId7" w:history="1">
        <w:r w:rsidRPr="004A09A0">
          <w:rPr>
            <w:rStyle w:val="Hyperlink"/>
            <w:b/>
            <w:i/>
          </w:rPr>
          <w:t>https://www.signupgenius.com/go/9040C4BAAA62DA1F94-summer</w:t>
        </w:r>
      </w:hyperlink>
    </w:p>
    <w:p w:rsidR="004A09A0" w:rsidRPr="004A09A0" w:rsidRDefault="004A09A0" w:rsidP="004A09A0">
      <w:pPr>
        <w:rPr>
          <w:b/>
          <w:i/>
        </w:rPr>
      </w:pPr>
      <w:r w:rsidRPr="004A09A0">
        <w:rPr>
          <w:b/>
          <w:i/>
        </w:rPr>
        <w:t xml:space="preserve">For questions, please contact Coach Moscariello    </w:t>
      </w:r>
      <w:hyperlink r:id="rId8" w:history="1">
        <w:r w:rsidRPr="004A09A0">
          <w:rPr>
            <w:rStyle w:val="Hyperlink"/>
            <w:b/>
            <w:i/>
          </w:rPr>
          <w:t>petemosc@gmail.com</w:t>
        </w:r>
      </w:hyperlink>
      <w:r w:rsidRPr="004A09A0">
        <w:rPr>
          <w:b/>
          <w:i/>
        </w:rPr>
        <w:t xml:space="preserve">   or   978 857-0560</w:t>
      </w:r>
    </w:p>
    <w:p w:rsidR="004A09A0" w:rsidRPr="004A09A0" w:rsidRDefault="004A09A0" w:rsidP="004A09A0">
      <w:pPr>
        <w:rPr>
          <w:b/>
          <w:i/>
        </w:rPr>
      </w:pPr>
    </w:p>
    <w:p w:rsidR="001A3862" w:rsidRPr="001A3862" w:rsidRDefault="001A3862" w:rsidP="001A3862">
      <w:pPr>
        <w:jc w:val="left"/>
        <w:rPr>
          <w:b/>
          <w:i/>
        </w:rPr>
      </w:pPr>
      <w:r w:rsidRPr="001A3862">
        <w:rPr>
          <w:b/>
          <w:bCs/>
          <w:u w:val="single"/>
        </w:rPr>
        <w:t xml:space="preserve">Coach Pete Moscariello </w:t>
      </w:r>
    </w:p>
    <w:p w:rsidR="001A3862" w:rsidRPr="001A3862" w:rsidRDefault="001A3862" w:rsidP="001A3862">
      <w:pPr>
        <w:numPr>
          <w:ilvl w:val="0"/>
          <w:numId w:val="1"/>
        </w:numPr>
        <w:spacing w:line="180" w:lineRule="exact"/>
        <w:jc w:val="left"/>
      </w:pPr>
      <w:r w:rsidRPr="001A3862">
        <w:rPr>
          <w:bCs/>
        </w:rPr>
        <w:t>Mathematics Teacher/Department Head, Reading Memorial High School, 35 years</w:t>
      </w:r>
    </w:p>
    <w:p w:rsidR="001A3862" w:rsidRPr="001A3862" w:rsidRDefault="001A3862" w:rsidP="001A3862">
      <w:pPr>
        <w:numPr>
          <w:ilvl w:val="0"/>
          <w:numId w:val="1"/>
        </w:numPr>
        <w:spacing w:line="180" w:lineRule="exact"/>
        <w:jc w:val="left"/>
      </w:pPr>
      <w:r w:rsidRPr="001A3862">
        <w:rPr>
          <w:bCs/>
        </w:rPr>
        <w:t>Head Baseball Coach at Reading High School for 35 years</w:t>
      </w:r>
    </w:p>
    <w:p w:rsidR="001A3862" w:rsidRPr="001A3862" w:rsidRDefault="001A3862" w:rsidP="001A3862">
      <w:pPr>
        <w:numPr>
          <w:ilvl w:val="0"/>
          <w:numId w:val="1"/>
        </w:numPr>
        <w:spacing w:line="180" w:lineRule="exact"/>
        <w:jc w:val="left"/>
      </w:pPr>
      <w:r w:rsidRPr="001A3862">
        <w:rPr>
          <w:bCs/>
        </w:rPr>
        <w:t>560-208 career record;  .730 winning pct.</w:t>
      </w:r>
    </w:p>
    <w:p w:rsidR="001A3862" w:rsidRPr="001A3862" w:rsidRDefault="001A3862" w:rsidP="001A3862">
      <w:pPr>
        <w:numPr>
          <w:ilvl w:val="0"/>
          <w:numId w:val="1"/>
        </w:numPr>
        <w:spacing w:line="180" w:lineRule="exact"/>
        <w:jc w:val="left"/>
      </w:pPr>
      <w:r w:rsidRPr="001A3862">
        <w:rPr>
          <w:bCs/>
        </w:rPr>
        <w:t>14 league championships</w:t>
      </w:r>
      <w:r w:rsidRPr="001A3862">
        <w:t xml:space="preserve">; </w:t>
      </w:r>
      <w:r w:rsidRPr="001A3862">
        <w:rPr>
          <w:bCs/>
        </w:rPr>
        <w:t xml:space="preserve"> 1 state championship</w:t>
      </w:r>
    </w:p>
    <w:p w:rsidR="001A3862" w:rsidRPr="001A3862" w:rsidRDefault="001A3862" w:rsidP="001A3862">
      <w:pPr>
        <w:numPr>
          <w:ilvl w:val="0"/>
          <w:numId w:val="1"/>
        </w:numPr>
        <w:spacing w:line="180" w:lineRule="exact"/>
        <w:jc w:val="left"/>
      </w:pPr>
      <w:r w:rsidRPr="001A3862">
        <w:rPr>
          <w:bCs/>
        </w:rPr>
        <w:t>8 times Middlesex League Coach of the Year</w:t>
      </w:r>
      <w:r w:rsidRPr="001A3862">
        <w:t xml:space="preserve">;  </w:t>
      </w:r>
      <w:r w:rsidRPr="001A3862">
        <w:rPr>
          <w:bCs/>
        </w:rPr>
        <w:t>2 times Boston Globe Coach of the Year</w:t>
      </w:r>
    </w:p>
    <w:p w:rsidR="001A3862" w:rsidRPr="001A3862" w:rsidRDefault="001A3862" w:rsidP="001A3862">
      <w:pPr>
        <w:numPr>
          <w:ilvl w:val="0"/>
          <w:numId w:val="1"/>
        </w:numPr>
        <w:spacing w:line="180" w:lineRule="exact"/>
        <w:jc w:val="left"/>
      </w:pPr>
      <w:r w:rsidRPr="001A3862">
        <w:rPr>
          <w:bCs/>
        </w:rPr>
        <w:t>Inducted Mass. Baseball Coaches Association Hall of Fame</w:t>
      </w:r>
    </w:p>
    <w:p w:rsidR="001A3862" w:rsidRPr="001A3862" w:rsidRDefault="001A3862" w:rsidP="001A3862">
      <w:pPr>
        <w:numPr>
          <w:ilvl w:val="0"/>
          <w:numId w:val="1"/>
        </w:numPr>
        <w:spacing w:line="180" w:lineRule="exact"/>
        <w:jc w:val="left"/>
      </w:pPr>
      <w:r w:rsidRPr="001A3862">
        <w:rPr>
          <w:bCs/>
        </w:rPr>
        <w:t>Inducted Reading Memorial High School Athletics Hall of Fame</w:t>
      </w:r>
    </w:p>
    <w:p w:rsidR="001A3862" w:rsidRPr="001A3862" w:rsidRDefault="001A3862" w:rsidP="001A3862">
      <w:pPr>
        <w:numPr>
          <w:ilvl w:val="0"/>
          <w:numId w:val="1"/>
        </w:numPr>
        <w:spacing w:line="180" w:lineRule="exact"/>
        <w:jc w:val="left"/>
      </w:pPr>
      <w:r w:rsidRPr="001A3862">
        <w:rPr>
          <w:bCs/>
        </w:rPr>
        <w:t>2011 Mass. Interscholastic Athletic Association Baseball Coach of the Year</w:t>
      </w:r>
    </w:p>
    <w:p w:rsidR="001A3862" w:rsidRPr="001A3862" w:rsidRDefault="001A3862" w:rsidP="001A3862">
      <w:pPr>
        <w:numPr>
          <w:ilvl w:val="0"/>
          <w:numId w:val="1"/>
        </w:numPr>
        <w:spacing w:line="180" w:lineRule="exact"/>
        <w:jc w:val="left"/>
      </w:pPr>
      <w:r w:rsidRPr="001A3862">
        <w:rPr>
          <w:bCs/>
        </w:rPr>
        <w:t>2011 Eastern Mass. Umpires Association  Coach of the Year</w:t>
      </w:r>
    </w:p>
    <w:p w:rsidR="001A3862" w:rsidRPr="001A3862" w:rsidRDefault="001A3862" w:rsidP="001A3862">
      <w:pPr>
        <w:numPr>
          <w:ilvl w:val="0"/>
          <w:numId w:val="1"/>
        </w:numPr>
        <w:spacing w:line="180" w:lineRule="exact"/>
        <w:jc w:val="left"/>
      </w:pPr>
      <w:r w:rsidRPr="001A3862">
        <w:rPr>
          <w:bCs/>
        </w:rPr>
        <w:t>2012 Mass. Baseball Coaches Association President’s Award</w:t>
      </w:r>
    </w:p>
    <w:p w:rsidR="001A3862" w:rsidRPr="001A3862" w:rsidRDefault="001A3862" w:rsidP="001A3862">
      <w:pPr>
        <w:numPr>
          <w:ilvl w:val="0"/>
          <w:numId w:val="1"/>
        </w:numPr>
        <w:spacing w:line="180" w:lineRule="exact"/>
        <w:jc w:val="left"/>
      </w:pPr>
      <w:r>
        <w:rPr>
          <w:bCs/>
        </w:rPr>
        <w:t xml:space="preserve">2015 </w:t>
      </w:r>
      <w:r w:rsidRPr="001A3862">
        <w:rPr>
          <w:bCs/>
        </w:rPr>
        <w:t>Reading Rotary Paul Harris Community Service Award</w:t>
      </w:r>
    </w:p>
    <w:p w:rsidR="001A3862" w:rsidRDefault="001A3862" w:rsidP="001A3862">
      <w:pPr>
        <w:rPr>
          <w:b/>
          <w:i/>
          <w:sz w:val="24"/>
        </w:rPr>
      </w:pPr>
    </w:p>
    <w:sectPr w:rsidR="001A3862" w:rsidSect="004A09A0">
      <w:pgSz w:w="12240" w:h="15840"/>
      <w:pgMar w:top="288" w:right="864" w:bottom="288"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550E91"/>
    <w:multiLevelType w:val="hybridMultilevel"/>
    <w:tmpl w:val="4E5807C0"/>
    <w:lvl w:ilvl="0" w:tplc="8F7E53E4">
      <w:start w:val="1"/>
      <w:numFmt w:val="bullet"/>
      <w:lvlText w:val="•"/>
      <w:lvlJc w:val="left"/>
      <w:pPr>
        <w:tabs>
          <w:tab w:val="num" w:pos="720"/>
        </w:tabs>
        <w:ind w:left="720" w:hanging="360"/>
      </w:pPr>
      <w:rPr>
        <w:rFonts w:ascii="Arial" w:hAnsi="Arial" w:hint="default"/>
      </w:rPr>
    </w:lvl>
    <w:lvl w:ilvl="1" w:tplc="CC8C934E" w:tentative="1">
      <w:start w:val="1"/>
      <w:numFmt w:val="bullet"/>
      <w:lvlText w:val="•"/>
      <w:lvlJc w:val="left"/>
      <w:pPr>
        <w:tabs>
          <w:tab w:val="num" w:pos="1440"/>
        </w:tabs>
        <w:ind w:left="1440" w:hanging="360"/>
      </w:pPr>
      <w:rPr>
        <w:rFonts w:ascii="Arial" w:hAnsi="Arial" w:hint="default"/>
      </w:rPr>
    </w:lvl>
    <w:lvl w:ilvl="2" w:tplc="AC723022" w:tentative="1">
      <w:start w:val="1"/>
      <w:numFmt w:val="bullet"/>
      <w:lvlText w:val="•"/>
      <w:lvlJc w:val="left"/>
      <w:pPr>
        <w:tabs>
          <w:tab w:val="num" w:pos="2160"/>
        </w:tabs>
        <w:ind w:left="2160" w:hanging="360"/>
      </w:pPr>
      <w:rPr>
        <w:rFonts w:ascii="Arial" w:hAnsi="Arial" w:hint="default"/>
      </w:rPr>
    </w:lvl>
    <w:lvl w:ilvl="3" w:tplc="FC3A0674" w:tentative="1">
      <w:start w:val="1"/>
      <w:numFmt w:val="bullet"/>
      <w:lvlText w:val="•"/>
      <w:lvlJc w:val="left"/>
      <w:pPr>
        <w:tabs>
          <w:tab w:val="num" w:pos="2880"/>
        </w:tabs>
        <w:ind w:left="2880" w:hanging="360"/>
      </w:pPr>
      <w:rPr>
        <w:rFonts w:ascii="Arial" w:hAnsi="Arial" w:hint="default"/>
      </w:rPr>
    </w:lvl>
    <w:lvl w:ilvl="4" w:tplc="1166E286" w:tentative="1">
      <w:start w:val="1"/>
      <w:numFmt w:val="bullet"/>
      <w:lvlText w:val="•"/>
      <w:lvlJc w:val="left"/>
      <w:pPr>
        <w:tabs>
          <w:tab w:val="num" w:pos="3600"/>
        </w:tabs>
        <w:ind w:left="3600" w:hanging="360"/>
      </w:pPr>
      <w:rPr>
        <w:rFonts w:ascii="Arial" w:hAnsi="Arial" w:hint="default"/>
      </w:rPr>
    </w:lvl>
    <w:lvl w:ilvl="5" w:tplc="B6789F5E" w:tentative="1">
      <w:start w:val="1"/>
      <w:numFmt w:val="bullet"/>
      <w:lvlText w:val="•"/>
      <w:lvlJc w:val="left"/>
      <w:pPr>
        <w:tabs>
          <w:tab w:val="num" w:pos="4320"/>
        </w:tabs>
        <w:ind w:left="4320" w:hanging="360"/>
      </w:pPr>
      <w:rPr>
        <w:rFonts w:ascii="Arial" w:hAnsi="Arial" w:hint="default"/>
      </w:rPr>
    </w:lvl>
    <w:lvl w:ilvl="6" w:tplc="886E4EBC" w:tentative="1">
      <w:start w:val="1"/>
      <w:numFmt w:val="bullet"/>
      <w:lvlText w:val="•"/>
      <w:lvlJc w:val="left"/>
      <w:pPr>
        <w:tabs>
          <w:tab w:val="num" w:pos="5040"/>
        </w:tabs>
        <w:ind w:left="5040" w:hanging="360"/>
      </w:pPr>
      <w:rPr>
        <w:rFonts w:ascii="Arial" w:hAnsi="Arial" w:hint="default"/>
      </w:rPr>
    </w:lvl>
    <w:lvl w:ilvl="7" w:tplc="E976DE40" w:tentative="1">
      <w:start w:val="1"/>
      <w:numFmt w:val="bullet"/>
      <w:lvlText w:val="•"/>
      <w:lvlJc w:val="left"/>
      <w:pPr>
        <w:tabs>
          <w:tab w:val="num" w:pos="5760"/>
        </w:tabs>
        <w:ind w:left="5760" w:hanging="360"/>
      </w:pPr>
      <w:rPr>
        <w:rFonts w:ascii="Arial" w:hAnsi="Arial" w:hint="default"/>
      </w:rPr>
    </w:lvl>
    <w:lvl w:ilvl="8" w:tplc="DA3E135E"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F0C"/>
    <w:rsid w:val="001A3862"/>
    <w:rsid w:val="004A09A0"/>
    <w:rsid w:val="004C3F0C"/>
    <w:rsid w:val="006241BB"/>
    <w:rsid w:val="00633772"/>
    <w:rsid w:val="00915C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94B87"/>
  <w15:chartTrackingRefBased/>
  <w15:docId w15:val="{203846AD-78B1-42A7-8E97-43659AC98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F0C"/>
    <w:pPr>
      <w:spacing w:after="200" w:line="240" w:lineRule="auto"/>
      <w:ind w:left="720"/>
      <w:jc w:val="cente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3862"/>
    <w:rPr>
      <w:color w:val="0563C1" w:themeColor="hyperlink"/>
      <w:u w:val="single"/>
    </w:rPr>
  </w:style>
  <w:style w:type="character" w:styleId="FollowedHyperlink">
    <w:name w:val="FollowedHyperlink"/>
    <w:basedOn w:val="DefaultParagraphFont"/>
    <w:uiPriority w:val="99"/>
    <w:semiHidden/>
    <w:unhideWhenUsed/>
    <w:rsid w:val="001A386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emosc@gmail.com" TargetMode="External"/><Relationship Id="rId3" Type="http://schemas.openxmlformats.org/officeDocument/2006/relationships/settings" Target="settings.xml"/><Relationship Id="rId7" Type="http://schemas.openxmlformats.org/officeDocument/2006/relationships/hyperlink" Target="https://www.signupgenius.com/go/9040C4BAAA62DA1F94-summ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etemosc@gmail.com" TargetMode="External"/><Relationship Id="rId5" Type="http://schemas.openxmlformats.org/officeDocument/2006/relationships/hyperlink" Target="https://www.signupgenius.com/go/9040C4BAAA62DA1F94-summer1%2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388</Words>
  <Characters>2213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Pierce</dc:creator>
  <cp:keywords/>
  <dc:description/>
  <cp:lastModifiedBy>Jeffrey Pierce</cp:lastModifiedBy>
  <cp:revision>3</cp:revision>
  <cp:lastPrinted>2021-07-03T15:32:00Z</cp:lastPrinted>
  <dcterms:created xsi:type="dcterms:W3CDTF">2021-07-03T15:32:00Z</dcterms:created>
  <dcterms:modified xsi:type="dcterms:W3CDTF">2021-07-03T15:33:00Z</dcterms:modified>
</cp:coreProperties>
</file>